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Пермь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4DACD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72B">
        <w:rPr>
          <w:rFonts w:ascii="Times New Roman" w:hAnsi="Times New Roman" w:cs="Times New Roman"/>
          <w:sz w:val="28"/>
          <w:szCs w:val="28"/>
        </w:rPr>
        <w:t>г. Екатеринбург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Пермь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472B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2021-09-27T13:50:00Z</dcterms:modified>
</cp:coreProperties>
</file>